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E1D92" w14:textId="2ADDE295" w:rsidR="00B50897" w:rsidRPr="00B50897" w:rsidRDefault="000B2C09" w:rsidP="00B50897">
      <w:pPr>
        <w:widowControl/>
        <w:jc w:val="center"/>
        <w:rPr>
          <w:rFonts w:cs="Arial"/>
          <w:b/>
          <w:bCs/>
          <w:color w:val="C00000"/>
          <w:sz w:val="32"/>
          <w:szCs w:val="32"/>
          <w:lang w:eastAsia="zh-CN"/>
        </w:rPr>
      </w:pPr>
      <w:r>
        <w:rPr>
          <w:rFonts w:cs="Arial" w:hint="eastAsia"/>
          <w:b/>
          <w:bCs/>
          <w:color w:val="C00000"/>
          <w:sz w:val="32"/>
          <w:szCs w:val="32"/>
          <w:lang w:eastAsia="zh-CN"/>
        </w:rPr>
        <w:t>机构客户</w:t>
      </w:r>
      <w:r w:rsidR="00B50897" w:rsidRPr="00B50897">
        <w:rPr>
          <w:rFonts w:cs="Arial" w:hint="eastAsia"/>
          <w:b/>
          <w:bCs/>
          <w:color w:val="C00000"/>
          <w:sz w:val="32"/>
          <w:szCs w:val="32"/>
          <w:lang w:eastAsia="zh-CN"/>
        </w:rPr>
        <w:t>股东</w:t>
      </w:r>
      <w:r w:rsidR="00B50897" w:rsidRPr="00B50897">
        <w:rPr>
          <w:rFonts w:cs="Arial"/>
          <w:b/>
          <w:bCs/>
          <w:color w:val="C00000"/>
          <w:sz w:val="32"/>
          <w:szCs w:val="32"/>
          <w:lang w:eastAsia="zh-CN"/>
        </w:rPr>
        <w:t>、董事会及</w:t>
      </w:r>
      <w:r w:rsidR="00406A3E">
        <w:rPr>
          <w:rFonts w:cs="Arial" w:hint="eastAsia"/>
          <w:b/>
          <w:bCs/>
          <w:color w:val="C00000"/>
          <w:sz w:val="32"/>
          <w:szCs w:val="32"/>
          <w:lang w:eastAsia="zh-CN"/>
        </w:rPr>
        <w:t>高管</w:t>
      </w:r>
      <w:r w:rsidR="00BF2C7C">
        <w:rPr>
          <w:rFonts w:cs="Arial" w:hint="eastAsia"/>
          <w:b/>
          <w:bCs/>
          <w:color w:val="C00000"/>
          <w:sz w:val="32"/>
          <w:szCs w:val="32"/>
          <w:lang w:eastAsia="zh-CN"/>
        </w:rPr>
        <w:t>信息</w:t>
      </w:r>
      <w:r w:rsidR="00B50897" w:rsidRPr="00B50897">
        <w:rPr>
          <w:rFonts w:cs="Arial"/>
          <w:b/>
          <w:bCs/>
          <w:color w:val="C00000"/>
          <w:sz w:val="32"/>
          <w:szCs w:val="32"/>
          <w:lang w:eastAsia="zh-CN"/>
        </w:rPr>
        <w:t>登记表</w:t>
      </w:r>
    </w:p>
    <w:p w14:paraId="64E154CF" w14:textId="77777777" w:rsidR="00B50897" w:rsidRPr="002F23D9" w:rsidRDefault="00B50897" w:rsidP="00461BA9">
      <w:pPr>
        <w:widowControl/>
        <w:rPr>
          <w:rFonts w:cs="Arial"/>
          <w:b/>
          <w:bCs/>
          <w:color w:val="C00000"/>
          <w:sz w:val="24"/>
          <w:szCs w:val="24"/>
          <w:lang w:eastAsia="zh-CN"/>
        </w:rPr>
      </w:pPr>
    </w:p>
    <w:tbl>
      <w:tblPr>
        <w:tblStyle w:val="TableNormal"/>
        <w:tblW w:w="4939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5"/>
        <w:gridCol w:w="1245"/>
        <w:gridCol w:w="1475"/>
        <w:gridCol w:w="1513"/>
        <w:gridCol w:w="988"/>
        <w:gridCol w:w="1560"/>
        <w:gridCol w:w="2217"/>
      </w:tblGrid>
      <w:tr w:rsidR="003D11FC" w:rsidRPr="008B59F5" w14:paraId="6496F087" w14:textId="77777777" w:rsidTr="00573610">
        <w:trPr>
          <w:trHeight w:hRule="exact" w:val="413"/>
          <w:jc w:val="center"/>
        </w:trPr>
        <w:tc>
          <w:tcPr>
            <w:tcW w:w="1163" w:type="pct"/>
            <w:gridSpan w:val="2"/>
            <w:vAlign w:val="center"/>
          </w:tcPr>
          <w:p w14:paraId="337F8342" w14:textId="008F54EC" w:rsidR="003D11FC" w:rsidRPr="000B67DF" w:rsidRDefault="00AF6C93" w:rsidP="00F52E47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机构客户</w:t>
            </w:r>
            <w:r w:rsidR="003D11FC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名称</w:t>
            </w:r>
          </w:p>
        </w:tc>
        <w:tc>
          <w:tcPr>
            <w:tcW w:w="3837" w:type="pct"/>
            <w:gridSpan w:val="5"/>
            <w:vAlign w:val="center"/>
          </w:tcPr>
          <w:p w14:paraId="0076B1FD" w14:textId="6C63C0CB" w:rsidR="003D11FC" w:rsidRPr="008B59F5" w:rsidRDefault="003D11FC" w:rsidP="00397BB0">
            <w:pP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</w:tr>
      <w:tr w:rsidR="00DC5FB7" w:rsidRPr="008B59F5" w14:paraId="5CC8A21A" w14:textId="77777777" w:rsidTr="00DC5FB7">
        <w:trPr>
          <w:trHeight w:hRule="exact" w:val="413"/>
          <w:jc w:val="center"/>
        </w:trPr>
        <w:tc>
          <w:tcPr>
            <w:tcW w:w="5000" w:type="pct"/>
            <w:gridSpan w:val="7"/>
            <w:vAlign w:val="center"/>
          </w:tcPr>
          <w:p w14:paraId="0D965F09" w14:textId="77777777" w:rsidR="00DC5FB7" w:rsidRPr="003D5B10" w:rsidRDefault="00C11379" w:rsidP="00B46B9C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前</w:t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十大</w:t>
            </w:r>
            <w:r w:rsidR="00DC5FB7" w:rsidRPr="003D5B10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股东名单</w:t>
            </w:r>
          </w:p>
        </w:tc>
      </w:tr>
      <w:tr w:rsidR="005F3217" w:rsidRPr="008B59F5" w14:paraId="5D4B27BD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17FFA460" w14:textId="77777777" w:rsidR="005F3217" w:rsidRPr="00621628" w:rsidRDefault="005F3217" w:rsidP="003D5B10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62162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股东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名称</w:t>
            </w:r>
          </w:p>
        </w:tc>
        <w:tc>
          <w:tcPr>
            <w:tcW w:w="749" w:type="pct"/>
            <w:tcBorders>
              <w:bottom w:val="single" w:sz="8" w:space="0" w:color="000000"/>
            </w:tcBorders>
            <w:vAlign w:val="center"/>
          </w:tcPr>
          <w:p w14:paraId="4551C40D" w14:textId="77777777" w:rsidR="005F3217" w:rsidRPr="00621628" w:rsidRDefault="005F3217" w:rsidP="006C3992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62162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持股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数量</w:t>
            </w:r>
            <w:r w:rsidR="007A1966" w:rsidRPr="007A1966">
              <w:rPr>
                <w:rFonts w:asciiTheme="minorEastAsia" w:eastAsiaTheme="minorEastAsia" w:hAnsiTheme="minorEastAsia" w:hint="eastAsia"/>
                <w:b/>
                <w:sz w:val="18"/>
                <w:szCs w:val="18"/>
                <w:vertAlign w:val="superscript"/>
                <w:lang w:eastAsia="zh-CN"/>
              </w:rPr>
              <w:t>[1]</w:t>
            </w:r>
            <w:r w:rsidRPr="0062162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（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股）</w:t>
            </w:r>
          </w:p>
        </w:tc>
        <w:tc>
          <w:tcPr>
            <w:tcW w:w="489" w:type="pct"/>
            <w:tcBorders>
              <w:bottom w:val="single" w:sz="8" w:space="0" w:color="000000"/>
            </w:tcBorders>
            <w:vAlign w:val="center"/>
          </w:tcPr>
          <w:p w14:paraId="6CDB0402" w14:textId="77777777" w:rsidR="005F3217" w:rsidRPr="00621628" w:rsidRDefault="005F3217" w:rsidP="009C4371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比例</w:t>
            </w:r>
            <w:r w:rsidR="007A1966" w:rsidRPr="007A1966">
              <w:rPr>
                <w:rFonts w:asciiTheme="minorEastAsia" w:eastAsiaTheme="minorEastAsia" w:hAnsiTheme="minorEastAsia" w:hint="eastAsia"/>
                <w:b/>
                <w:sz w:val="18"/>
                <w:szCs w:val="18"/>
                <w:vertAlign w:val="superscript"/>
                <w:lang w:eastAsia="zh-CN"/>
              </w:rPr>
              <w:t>[2]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（%）</w:t>
            </w:r>
          </w:p>
        </w:tc>
        <w:tc>
          <w:tcPr>
            <w:tcW w:w="772" w:type="pct"/>
            <w:vAlign w:val="center"/>
          </w:tcPr>
          <w:p w14:paraId="2935A009" w14:textId="77777777" w:rsidR="005F3217" w:rsidRPr="00621628" w:rsidRDefault="005F3217" w:rsidP="00611E94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62162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持股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类型</w:t>
            </w:r>
          </w:p>
        </w:tc>
        <w:tc>
          <w:tcPr>
            <w:tcW w:w="1097" w:type="pct"/>
            <w:vAlign w:val="center"/>
          </w:tcPr>
          <w:p w14:paraId="094954E9" w14:textId="77777777" w:rsidR="005F3217" w:rsidRPr="00621628" w:rsidRDefault="00347C7C" w:rsidP="009C4371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备注</w:t>
            </w:r>
            <w:r w:rsidR="00621AB4" w:rsidRPr="00621AB4">
              <w:rPr>
                <w:rFonts w:asciiTheme="minorEastAsia" w:eastAsiaTheme="minorEastAsia" w:hAnsiTheme="minorEastAsia" w:hint="eastAsia"/>
                <w:b/>
                <w:sz w:val="18"/>
                <w:szCs w:val="18"/>
                <w:vertAlign w:val="superscript"/>
                <w:lang w:eastAsia="zh-CN"/>
              </w:rPr>
              <w:t>[3]</w:t>
            </w:r>
          </w:p>
        </w:tc>
      </w:tr>
      <w:tr w:rsidR="00611E94" w:rsidRPr="008B59F5" w14:paraId="3F5842C0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2740673C" w14:textId="77777777" w:rsidR="00611E94" w:rsidRPr="008B59F5" w:rsidRDefault="00611E94" w:rsidP="005F332F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tcBorders>
              <w:bottom w:val="single" w:sz="8" w:space="0" w:color="000000"/>
            </w:tcBorders>
            <w:vAlign w:val="center"/>
          </w:tcPr>
          <w:p w14:paraId="6CC54003" w14:textId="77777777" w:rsidR="00611E94" w:rsidRPr="008B59F5" w:rsidRDefault="00611E94" w:rsidP="005F332F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tcBorders>
              <w:bottom w:val="single" w:sz="8" w:space="0" w:color="000000"/>
            </w:tcBorders>
            <w:vAlign w:val="center"/>
          </w:tcPr>
          <w:p w14:paraId="66359D69" w14:textId="77777777" w:rsidR="00611E94" w:rsidRDefault="00611E94" w:rsidP="005F332F"/>
        </w:tc>
        <w:tc>
          <w:tcPr>
            <w:tcW w:w="772" w:type="pct"/>
            <w:vAlign w:val="center"/>
          </w:tcPr>
          <w:p w14:paraId="31E4BBC2" w14:textId="77777777" w:rsidR="00611E94" w:rsidRPr="008B59F5" w:rsidRDefault="004A3812" w:rsidP="00F10F06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sz w:val="13"/>
                <w:szCs w:val="18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3"/>
                <w:szCs w:val="18"/>
                <w:lang w:eastAsia="zh-CN"/>
              </w:rPr>
              <w:instrText xml:space="preserve"> FORMCHECKBOX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>
              <w:rPr>
                <w:sz w:val="13"/>
                <w:szCs w:val="18"/>
                <w:lang w:eastAsia="zh-CN"/>
              </w:rPr>
              <w:fldChar w:fldCharType="end"/>
            </w:r>
            <w:r w:rsidR="00611E94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 w:rsidR="00611E94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 w:rsidR="00611E94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="004D4D41"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4D41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4D4D41"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="004D4D41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="004D4D41" w:rsidRPr="006C519F">
              <w:rPr>
                <w:sz w:val="13"/>
                <w:szCs w:val="18"/>
                <w:lang w:eastAsia="zh-CN"/>
              </w:rPr>
              <w:fldChar w:fldCharType="end"/>
            </w:r>
            <w:r w:rsidR="00611E94"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bookmarkStart w:id="0" w:name="OLE_LINK9"/>
        <w:tc>
          <w:tcPr>
            <w:tcW w:w="1097" w:type="pct"/>
            <w:vAlign w:val="center"/>
          </w:tcPr>
          <w:p w14:paraId="2F03C98F" w14:textId="799ACB1D" w:rsidR="00611E94" w:rsidRPr="00D93F77" w:rsidRDefault="00D93F77" w:rsidP="00347C7C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="008D37DE"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 w:rsidR="003336B4">
              <w:rPr>
                <w:rFonts w:hint="eastAsia"/>
                <w:sz w:val="18"/>
                <w:szCs w:val="18"/>
                <w:lang w:eastAsia="zh-CN"/>
              </w:rPr>
              <w:t>权</w:t>
            </w:r>
            <w:r w:rsidR="00347C7C">
              <w:rPr>
                <w:rFonts w:hint="eastAsia"/>
                <w:sz w:val="18"/>
                <w:szCs w:val="18"/>
                <w:lang w:eastAsia="zh-CN"/>
              </w:rPr>
              <w:t>比例</w:t>
            </w:r>
            <w:r w:rsidR="00573610"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73610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573610"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="00573610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="00573610" w:rsidRPr="006C519F">
              <w:rPr>
                <w:sz w:val="13"/>
                <w:szCs w:val="18"/>
                <w:lang w:eastAsia="zh-CN"/>
              </w:rPr>
              <w:fldChar w:fldCharType="end"/>
            </w:r>
            <w:r w:rsidR="00573610"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  <w:bookmarkEnd w:id="0"/>
          </w:p>
        </w:tc>
      </w:tr>
      <w:tr w:rsidR="00D93F77" w:rsidRPr="008B59F5" w14:paraId="09EC1347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38058463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tcBorders>
              <w:top w:val="single" w:sz="8" w:space="0" w:color="000000"/>
            </w:tcBorders>
            <w:vAlign w:val="center"/>
          </w:tcPr>
          <w:p w14:paraId="46B48C20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tcBorders>
              <w:top w:val="single" w:sz="8" w:space="0" w:color="000000"/>
            </w:tcBorders>
            <w:vAlign w:val="center"/>
          </w:tcPr>
          <w:p w14:paraId="17709061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545F8A2A" w14:textId="77777777" w:rsidR="00D93F77" w:rsidRPr="006B209E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70445E8C" w14:textId="48629F83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3D8B694B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40AC4C5B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2CFA166D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113B257F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251A4112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7B3F1166" w14:textId="0B261861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6A97DFC8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28534A2C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1E51515A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30AABB98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20EB7E27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05536009" w14:textId="5C9B0DCF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0B3F3BEC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5F70E36E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08D1E2C2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76F4E040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2B4BE4CC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19952F2B" w14:textId="77B5D19E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38B33191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13EA8229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269025EE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030BD66F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782E11EC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1A729462" w14:textId="04F5CEBE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51CF2EF9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4D8169D5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78C5E844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5B6C7B60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6BC609AF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276E696C" w14:textId="30BCF4A8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5755F9F4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1449DF06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70FDB77A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5074BC67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296CA9A4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48B4B379" w14:textId="2F686637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5DEA7BF1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1862ED0B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262C8BF3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1601B1A9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5A0965B4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358F84E8" w14:textId="4A6559BC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3C915B05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07A1A738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5F98BA93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013A9231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3F070DC9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0CA8A367" w14:textId="7D2936D7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8220F">
              <w:rPr>
                <w:sz w:val="13"/>
                <w:szCs w:val="18"/>
                <w:lang w:eastAsia="zh-CN"/>
              </w:rPr>
            </w:r>
            <w:r w:rsidR="00B8220F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18B67431" w14:textId="77777777" w:rsidTr="00B0068C">
        <w:trPr>
          <w:trHeight w:hRule="exact" w:val="1048"/>
          <w:jc w:val="center"/>
        </w:trPr>
        <w:tc>
          <w:tcPr>
            <w:tcW w:w="5000" w:type="pct"/>
            <w:gridSpan w:val="7"/>
            <w:vAlign w:val="center"/>
          </w:tcPr>
          <w:p w14:paraId="2F5D95ED" w14:textId="0731D0E4" w:rsidR="00D93F77" w:rsidRDefault="00D93F77" w:rsidP="00D93F77">
            <w:pP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[1]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：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如未能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提供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持股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数量，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请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填写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出资额，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标记</w:t>
            </w:r>
            <w:r w:rsidR="00C83157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机构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万元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。</w:t>
            </w:r>
          </w:p>
          <w:p w14:paraId="344D6709" w14:textId="2562835C" w:rsidR="00D93F77" w:rsidRDefault="00D93F77" w:rsidP="00D93F77">
            <w:pPr>
              <w:ind w:firstLineChars="50" w:firstLine="90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[2]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: </w:t>
            </w:r>
            <w:r w:rsidR="00B077F9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如公司</w:t>
            </w:r>
            <w:r w:rsidR="00B077F9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股权结构为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同股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同权，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填写持股比例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；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若为同股不同权，按照孰高原则，填写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持股比例</w:t>
            </w:r>
            <w:r w:rsidR="00B0068C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、收益权比例、</w:t>
            </w:r>
            <w:r w:rsidR="003336B4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表决权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比例</w:t>
            </w:r>
            <w:r w:rsidR="00B0068C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中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较高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者</w:t>
            </w:r>
            <w:r w:rsidR="00ED1669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。</w:t>
            </w:r>
          </w:p>
          <w:p w14:paraId="1876981E" w14:textId="4AAA0CFC" w:rsidR="00621AB4" w:rsidRPr="008B59F5" w:rsidRDefault="00621AB4" w:rsidP="003267B7">
            <w:pPr>
              <w:ind w:firstLineChars="50" w:firstLine="90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[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3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]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: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如</w:t>
            </w:r>
            <w:r w:rsidR="009001A0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比例</w:t>
            </w:r>
            <w:r w:rsidR="003267B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填写为</w:t>
            </w:r>
            <w:r w:rsidR="00B0068C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收益权比例或</w:t>
            </w:r>
            <w:r w:rsidR="003336B4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表决权</w:t>
            </w:r>
            <w:r w:rsidR="003267B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比例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，请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在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备注勾选。</w:t>
            </w:r>
          </w:p>
        </w:tc>
      </w:tr>
      <w:tr w:rsidR="00D93F77" w:rsidRPr="008B59F5" w14:paraId="0B8FBFDC" w14:textId="77777777" w:rsidTr="00573610">
        <w:trPr>
          <w:trHeight w:hRule="exact" w:val="413"/>
          <w:jc w:val="center"/>
        </w:trPr>
        <w:tc>
          <w:tcPr>
            <w:tcW w:w="547" w:type="pct"/>
            <w:vMerge w:val="restart"/>
            <w:vAlign w:val="center"/>
          </w:tcPr>
          <w:p w14:paraId="2A94459B" w14:textId="77777777" w:rsidR="00D93F77" w:rsidRPr="00204DA8" w:rsidRDefault="00D93F77" w:rsidP="00D93F77">
            <w:pPr>
              <w:pStyle w:val="TableParagraph"/>
              <w:spacing w:before="63"/>
              <w:ind w:left="23" w:right="7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董事会</w:t>
            </w:r>
            <w:r w:rsidRPr="00204DA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及</w:t>
            </w: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高级管理人员名单</w:t>
            </w:r>
          </w:p>
        </w:tc>
        <w:tc>
          <w:tcPr>
            <w:tcW w:w="616" w:type="pct"/>
            <w:vAlign w:val="center"/>
          </w:tcPr>
          <w:p w14:paraId="153F21EE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479" w:type="pct"/>
            <w:gridSpan w:val="2"/>
            <w:vAlign w:val="center"/>
          </w:tcPr>
          <w:p w14:paraId="32055A0A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489" w:type="pct"/>
            <w:vAlign w:val="center"/>
          </w:tcPr>
          <w:p w14:paraId="125BFC6A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869" w:type="pct"/>
            <w:gridSpan w:val="2"/>
            <w:vAlign w:val="center"/>
          </w:tcPr>
          <w:p w14:paraId="6DEF2C9F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</w:tr>
      <w:tr w:rsidR="00D93F77" w:rsidRPr="008B59F5" w14:paraId="1503100D" w14:textId="77777777" w:rsidTr="00573610">
        <w:trPr>
          <w:trHeight w:hRule="exact" w:val="413"/>
          <w:jc w:val="center"/>
        </w:trPr>
        <w:tc>
          <w:tcPr>
            <w:tcW w:w="547" w:type="pct"/>
            <w:vMerge/>
          </w:tcPr>
          <w:p w14:paraId="24C00436" w14:textId="77777777" w:rsidR="00D93F77" w:rsidRPr="00204DA8" w:rsidRDefault="00D93F77" w:rsidP="00D93F77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16" w:type="pct"/>
            <w:vAlign w:val="center"/>
          </w:tcPr>
          <w:p w14:paraId="756E4250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479" w:type="pct"/>
            <w:gridSpan w:val="2"/>
            <w:vAlign w:val="center"/>
          </w:tcPr>
          <w:p w14:paraId="21F2E7D5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489" w:type="pct"/>
            <w:vAlign w:val="center"/>
          </w:tcPr>
          <w:p w14:paraId="7EB49816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869" w:type="pct"/>
            <w:gridSpan w:val="2"/>
            <w:vAlign w:val="center"/>
          </w:tcPr>
          <w:p w14:paraId="713B8FA8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</w:tr>
      <w:tr w:rsidR="00D93F77" w:rsidRPr="008B59F5" w14:paraId="41620FA6" w14:textId="77777777" w:rsidTr="00573610">
        <w:trPr>
          <w:trHeight w:hRule="exact" w:val="413"/>
          <w:jc w:val="center"/>
        </w:trPr>
        <w:tc>
          <w:tcPr>
            <w:tcW w:w="547" w:type="pct"/>
            <w:vMerge/>
          </w:tcPr>
          <w:p w14:paraId="318B8B7B" w14:textId="77777777" w:rsidR="00D93F77" w:rsidRPr="00204DA8" w:rsidRDefault="00D93F77" w:rsidP="00D93F77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16" w:type="pct"/>
            <w:vAlign w:val="center"/>
          </w:tcPr>
          <w:p w14:paraId="5172AF78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479" w:type="pct"/>
            <w:gridSpan w:val="2"/>
            <w:vAlign w:val="center"/>
          </w:tcPr>
          <w:p w14:paraId="37C27ADE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489" w:type="pct"/>
            <w:vAlign w:val="center"/>
          </w:tcPr>
          <w:p w14:paraId="3AF05C2F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869" w:type="pct"/>
            <w:gridSpan w:val="2"/>
            <w:vAlign w:val="center"/>
          </w:tcPr>
          <w:p w14:paraId="320D4021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</w:tr>
      <w:tr w:rsidR="00D93F77" w:rsidRPr="008B59F5" w14:paraId="408F21B8" w14:textId="77777777" w:rsidTr="00573610">
        <w:trPr>
          <w:trHeight w:hRule="exact" w:val="413"/>
          <w:jc w:val="center"/>
        </w:trPr>
        <w:tc>
          <w:tcPr>
            <w:tcW w:w="547" w:type="pct"/>
            <w:vMerge/>
          </w:tcPr>
          <w:p w14:paraId="69FF2F17" w14:textId="77777777" w:rsidR="00D93F77" w:rsidRPr="00204DA8" w:rsidRDefault="00D93F77" w:rsidP="00D93F77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16" w:type="pct"/>
            <w:vAlign w:val="center"/>
          </w:tcPr>
          <w:p w14:paraId="7DBE72BF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479" w:type="pct"/>
            <w:gridSpan w:val="2"/>
            <w:vAlign w:val="center"/>
          </w:tcPr>
          <w:p w14:paraId="0E451116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489" w:type="pct"/>
            <w:vAlign w:val="center"/>
          </w:tcPr>
          <w:p w14:paraId="0AAD2AAC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869" w:type="pct"/>
            <w:gridSpan w:val="2"/>
            <w:vAlign w:val="center"/>
          </w:tcPr>
          <w:p w14:paraId="304ACC5F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</w:tr>
      <w:tr w:rsidR="00D93F77" w:rsidRPr="008B59F5" w14:paraId="54084487" w14:textId="77777777" w:rsidTr="00573610">
        <w:trPr>
          <w:trHeight w:hRule="exact" w:val="413"/>
          <w:jc w:val="center"/>
        </w:trPr>
        <w:tc>
          <w:tcPr>
            <w:tcW w:w="547" w:type="pct"/>
            <w:vMerge/>
          </w:tcPr>
          <w:p w14:paraId="4E0D5514" w14:textId="77777777" w:rsidR="00D93F77" w:rsidRPr="00204DA8" w:rsidRDefault="00D93F77" w:rsidP="00D93F77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16" w:type="pct"/>
            <w:vAlign w:val="center"/>
          </w:tcPr>
          <w:p w14:paraId="7085B3CF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479" w:type="pct"/>
            <w:gridSpan w:val="2"/>
            <w:vAlign w:val="center"/>
          </w:tcPr>
          <w:p w14:paraId="544FFA58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489" w:type="pct"/>
            <w:vAlign w:val="center"/>
          </w:tcPr>
          <w:p w14:paraId="1B43DC69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869" w:type="pct"/>
            <w:gridSpan w:val="2"/>
            <w:vAlign w:val="center"/>
          </w:tcPr>
          <w:p w14:paraId="156B64D7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</w:tr>
      <w:tr w:rsidR="00D93F77" w:rsidRPr="00B31E7C" w14:paraId="2E91C6A6" w14:textId="77777777" w:rsidTr="00D21B4A">
        <w:trPr>
          <w:trHeight w:hRule="exact" w:val="491"/>
          <w:jc w:val="center"/>
        </w:trPr>
        <w:tc>
          <w:tcPr>
            <w:tcW w:w="5000" w:type="pct"/>
            <w:gridSpan w:val="7"/>
            <w:vAlign w:val="center"/>
          </w:tcPr>
          <w:p w14:paraId="5C39C044" w14:textId="77777777" w:rsidR="00D93F77" w:rsidRPr="00B31E7C" w:rsidRDefault="00D93F77" w:rsidP="00D93F77">
            <w:pPr>
              <w:pStyle w:val="TableParagraph"/>
              <w:spacing w:before="63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注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：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若超过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表格所列，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请附表提供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全部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人员信息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。</w:t>
            </w:r>
          </w:p>
        </w:tc>
      </w:tr>
      <w:tr w:rsidR="00D93F77" w:rsidRPr="008B59F5" w14:paraId="60FDF9B2" w14:textId="77777777" w:rsidTr="003F1CAF">
        <w:trPr>
          <w:trHeight w:hRule="exact" w:val="3551"/>
          <w:jc w:val="center"/>
        </w:trPr>
        <w:tc>
          <w:tcPr>
            <w:tcW w:w="5000" w:type="pct"/>
            <w:gridSpan w:val="7"/>
          </w:tcPr>
          <w:p w14:paraId="297E8EE5" w14:textId="6F9ADF02" w:rsidR="00D93F77" w:rsidRPr="003F1CAF" w:rsidRDefault="00D93F77" w:rsidP="00D93F77">
            <w:pPr>
              <w:pStyle w:val="TableParagraph"/>
              <w:spacing w:before="63"/>
              <w:ind w:rightChars="46" w:right="101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88003A">
              <w:rPr>
                <w:rFonts w:cs="Arial" w:hint="eastAsia"/>
                <w:b/>
                <w:bCs/>
                <w:color w:val="C00000"/>
                <w:sz w:val="18"/>
                <w:szCs w:val="18"/>
                <w:lang w:eastAsia="zh-CN"/>
              </w:rPr>
              <w:t xml:space="preserve"> </w:t>
            </w:r>
            <w:r w:rsidR="00291B45" w:rsidRPr="003F1CAF">
              <w:rPr>
                <w:rFonts w:cs="Arial" w:hint="eastAsia"/>
                <w:b/>
                <w:bCs/>
                <w:sz w:val="18"/>
                <w:szCs w:val="18"/>
                <w:lang w:eastAsia="zh-CN"/>
              </w:rPr>
              <w:t>客户</w:t>
            </w:r>
            <w:r w:rsidRPr="003F1CAF">
              <w:rPr>
                <w:rFonts w:cs="Arial"/>
                <w:b/>
                <w:bCs/>
                <w:sz w:val="18"/>
                <w:szCs w:val="18"/>
                <w:lang w:eastAsia="zh-CN"/>
              </w:rPr>
              <w:t>声明：</w:t>
            </w:r>
          </w:p>
          <w:p w14:paraId="773CB0B1" w14:textId="0A32F55E" w:rsidR="00D93F77" w:rsidRPr="003F1CAF" w:rsidRDefault="00D93F77" w:rsidP="00D93F77">
            <w:pPr>
              <w:pStyle w:val="TableParagraph"/>
              <w:spacing w:before="63"/>
              <w:ind w:rightChars="46" w:right="101" w:firstLineChars="150" w:firstLine="270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本</w:t>
            </w:r>
            <w:r w:rsidR="00C8315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机构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确认上述所提供的信息真实、准确、完整、合法、有效，如有伪造、欺诈、提供虚假信息等行为，本</w:t>
            </w:r>
            <w:r w:rsidR="00C8315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机构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自愿承担法律责任。当有关资料信息发生变更时，本</w:t>
            </w:r>
            <w:r w:rsidR="00C8315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机构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将在</w:t>
            </w:r>
            <w:r w:rsidRPr="003F1CAF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30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日内书面通知华夏基金办理信息更改手续，本</w:t>
            </w:r>
            <w:r w:rsidR="00C8315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机构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自愿承担因未履行上述义务造成的风险和损失，华夏基金对本</w:t>
            </w:r>
            <w:r w:rsidR="00C8315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机构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遭受的损失不承担任何责任。</w:t>
            </w:r>
          </w:p>
          <w:p w14:paraId="6E537DC5" w14:textId="77777777" w:rsidR="00D93F77" w:rsidRPr="003F1CAF" w:rsidRDefault="00D93F77" w:rsidP="00D93F77">
            <w:pPr>
              <w:pStyle w:val="TableParagraph"/>
              <w:spacing w:before="63"/>
              <w:ind w:rightChars="46" w:right="101" w:firstLineChars="150" w:firstLine="270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  <w:p w14:paraId="1B63F708" w14:textId="77777777" w:rsidR="003F1CAF" w:rsidRDefault="003F1CAF" w:rsidP="003F1CAF">
            <w:pPr>
              <w:pStyle w:val="TableParagraph"/>
              <w:tabs>
                <w:tab w:val="left" w:pos="4995"/>
                <w:tab w:val="left" w:pos="5775"/>
                <w:tab w:val="left" w:pos="6540"/>
              </w:tabs>
              <w:spacing w:line="270" w:lineRule="exact"/>
              <w:ind w:left="247" w:firstLineChars="3200" w:firstLine="5783"/>
              <w:jc w:val="left"/>
              <w:rPr>
                <w:rFonts w:cs="Arial"/>
                <w:b/>
                <w:bCs/>
                <w:sz w:val="18"/>
                <w:szCs w:val="18"/>
                <w:lang w:eastAsia="zh-CN"/>
              </w:rPr>
            </w:pPr>
          </w:p>
          <w:p w14:paraId="076152B1" w14:textId="3BADF385" w:rsidR="003F1CAF" w:rsidRDefault="00C83157" w:rsidP="003F1CAF">
            <w:pPr>
              <w:pStyle w:val="TableParagraph"/>
              <w:tabs>
                <w:tab w:val="left" w:pos="4995"/>
                <w:tab w:val="left" w:pos="5775"/>
                <w:tab w:val="left" w:pos="6540"/>
              </w:tabs>
              <w:spacing w:line="270" w:lineRule="exact"/>
              <w:ind w:left="247" w:firstLineChars="3200" w:firstLine="5783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3F1CAF">
              <w:rPr>
                <w:rFonts w:cs="Arial" w:hint="eastAsia"/>
                <w:b/>
                <w:bCs/>
                <w:sz w:val="18"/>
                <w:szCs w:val="18"/>
                <w:lang w:eastAsia="zh-CN"/>
              </w:rPr>
              <w:t>机构</w:t>
            </w:r>
            <w:r w:rsidR="00D93F77" w:rsidRPr="003F1CAF">
              <w:rPr>
                <w:rFonts w:cs="Arial"/>
                <w:b/>
                <w:bCs/>
                <w:sz w:val="18"/>
                <w:szCs w:val="18"/>
                <w:lang w:eastAsia="zh-CN"/>
              </w:rPr>
              <w:t>盖章</w:t>
            </w:r>
            <w:r w:rsidR="00D93F77" w:rsidRPr="003F1CAF">
              <w:rPr>
                <w:rFonts w:cs="Arial" w:hint="eastAsia"/>
                <w:b/>
                <w:bCs/>
                <w:sz w:val="18"/>
                <w:szCs w:val="18"/>
                <w:lang w:eastAsia="zh-CN"/>
              </w:rPr>
              <w:t>：</w:t>
            </w:r>
            <w:r w:rsidR="00D93F7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ab/>
            </w:r>
          </w:p>
          <w:p w14:paraId="18DBCA7D" w14:textId="77777777" w:rsidR="003F1CAF" w:rsidRDefault="003F1CAF" w:rsidP="003F1CAF">
            <w:pPr>
              <w:pStyle w:val="TableParagraph"/>
              <w:tabs>
                <w:tab w:val="left" w:pos="4995"/>
                <w:tab w:val="left" w:pos="5775"/>
                <w:tab w:val="left" w:pos="6540"/>
              </w:tabs>
              <w:spacing w:line="270" w:lineRule="exact"/>
              <w:ind w:left="247" w:firstLineChars="2100" w:firstLine="3780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  <w:p w14:paraId="140CD7FE" w14:textId="6508ACD8" w:rsidR="00D93F77" w:rsidRPr="003F1CAF" w:rsidRDefault="00D93F77" w:rsidP="003F1CAF">
            <w:pPr>
              <w:pStyle w:val="TableParagraph"/>
              <w:tabs>
                <w:tab w:val="left" w:pos="4995"/>
                <w:tab w:val="left" w:pos="5775"/>
                <w:tab w:val="left" w:pos="6540"/>
              </w:tabs>
              <w:spacing w:line="270" w:lineRule="exact"/>
              <w:ind w:left="247" w:firstLineChars="3400" w:firstLine="6120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年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ab/>
              <w:t>月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ab/>
              <w:t>日</w:t>
            </w:r>
          </w:p>
          <w:p w14:paraId="4BC6F4A1" w14:textId="77777777" w:rsidR="00D93F77" w:rsidRPr="003F1CAF" w:rsidRDefault="00D93F77" w:rsidP="00D93F77">
            <w:pPr>
              <w:pStyle w:val="TableParagraph"/>
              <w:spacing w:before="6"/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  <w:p w14:paraId="2AA397A9" w14:textId="3116202A" w:rsidR="00D93F77" w:rsidRPr="008B59F5" w:rsidRDefault="00C83157" w:rsidP="003F1CAF">
            <w:pPr>
              <w:pStyle w:val="TableParagraph"/>
              <w:tabs>
                <w:tab w:val="left" w:pos="4275"/>
              </w:tabs>
              <w:spacing w:before="1"/>
              <w:ind w:left="254" w:firstLineChars="2700" w:firstLine="4879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3F1CAF">
              <w:rPr>
                <w:rFonts w:cs="Arial" w:hint="eastAsia"/>
                <w:b/>
                <w:bCs/>
                <w:sz w:val="18"/>
                <w:szCs w:val="18"/>
                <w:lang w:eastAsia="zh-CN"/>
              </w:rPr>
              <w:t>机构</w:t>
            </w:r>
            <w:r w:rsidR="00D93F77" w:rsidRPr="003F1CAF">
              <w:rPr>
                <w:rFonts w:cs="Arial"/>
                <w:b/>
                <w:bCs/>
                <w:sz w:val="18"/>
                <w:szCs w:val="18"/>
                <w:lang w:eastAsia="zh-CN"/>
              </w:rPr>
              <w:t>授权</w:t>
            </w:r>
            <w:r w:rsidR="00D93F77" w:rsidRPr="003F1CAF">
              <w:rPr>
                <w:rFonts w:cs="Arial" w:hint="eastAsia"/>
                <w:b/>
                <w:bCs/>
                <w:sz w:val="18"/>
                <w:szCs w:val="18"/>
                <w:lang w:eastAsia="zh-CN"/>
              </w:rPr>
              <w:t>经办人签字：</w:t>
            </w:r>
          </w:p>
        </w:tc>
      </w:tr>
    </w:tbl>
    <w:p w14:paraId="160F05BF" w14:textId="77777777" w:rsidR="00321F74" w:rsidRPr="0088003A" w:rsidRDefault="00321F74" w:rsidP="00321F74">
      <w:pPr>
        <w:spacing w:after="40" w:line="338" w:lineRule="exact"/>
        <w:rPr>
          <w:rFonts w:asciiTheme="minorEastAsia" w:eastAsiaTheme="minorEastAsia" w:hAnsiTheme="minorEastAsia"/>
          <w:sz w:val="18"/>
          <w:szCs w:val="18"/>
          <w:lang w:eastAsia="zh-CN"/>
        </w:rPr>
      </w:pPr>
    </w:p>
    <w:sectPr w:rsidR="00321F74" w:rsidRPr="0088003A" w:rsidSect="000E6016">
      <w:headerReference w:type="default" r:id="rId7"/>
      <w:pgSz w:w="11910" w:h="16840"/>
      <w:pgMar w:top="284" w:right="851" w:bottom="278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6D5AE" w14:textId="77777777" w:rsidR="001B0CD0" w:rsidRDefault="001B0CD0" w:rsidP="00C70426">
      <w:r>
        <w:separator/>
      </w:r>
    </w:p>
  </w:endnote>
  <w:endnote w:type="continuationSeparator" w:id="0">
    <w:p w14:paraId="7E8493AB" w14:textId="77777777" w:rsidR="001B0CD0" w:rsidRDefault="001B0CD0" w:rsidP="00C70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A4A20" w14:textId="77777777" w:rsidR="001B0CD0" w:rsidRDefault="001B0CD0" w:rsidP="00C70426">
      <w:r>
        <w:separator/>
      </w:r>
    </w:p>
  </w:footnote>
  <w:footnote w:type="continuationSeparator" w:id="0">
    <w:p w14:paraId="4C3DB3F9" w14:textId="77777777" w:rsidR="001B0CD0" w:rsidRDefault="001B0CD0" w:rsidP="00C70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A076" w14:textId="5F8B30B5" w:rsidR="004A3B1D" w:rsidRDefault="00B50897">
    <w:pPr>
      <w:pStyle w:val="a5"/>
    </w:pPr>
    <w:r w:rsidRPr="00586B08">
      <w:rPr>
        <w:noProof/>
        <w:lang w:eastAsia="zh-CN"/>
      </w:rPr>
      <w:drawing>
        <wp:anchor distT="0" distB="0" distL="114300" distR="114300" simplePos="0" relativeHeight="251658752" behindDoc="0" locked="0" layoutInCell="1" allowOverlap="1" wp14:anchorId="6FB9DBAF" wp14:editId="482DB525">
          <wp:simplePos x="0" y="0"/>
          <wp:positionH relativeFrom="column">
            <wp:posOffset>-257175</wp:posOffset>
          </wp:positionH>
          <wp:positionV relativeFrom="paragraph">
            <wp:posOffset>-304165</wp:posOffset>
          </wp:positionV>
          <wp:extent cx="1344930" cy="398145"/>
          <wp:effectExtent l="0" t="0" r="0" b="0"/>
          <wp:wrapSquare wrapText="bothSides"/>
          <wp:docPr id="1" name="图片 1" descr="d:\Users\WANGYI~1\AppData\Local\Temp\Rar$DR01.043\华夏基金中文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ers\WANGYI~1\AppData\Local\Temp\Rar$DR01.043\华夏基金中文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930" cy="398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28C8"/>
    <w:rsid w:val="00006FA2"/>
    <w:rsid w:val="000222EF"/>
    <w:rsid w:val="0003243F"/>
    <w:rsid w:val="0003385D"/>
    <w:rsid w:val="00036935"/>
    <w:rsid w:val="00040213"/>
    <w:rsid w:val="000610C1"/>
    <w:rsid w:val="00064615"/>
    <w:rsid w:val="0007573D"/>
    <w:rsid w:val="0009784A"/>
    <w:rsid w:val="00097F65"/>
    <w:rsid w:val="000A60B6"/>
    <w:rsid w:val="000B2C09"/>
    <w:rsid w:val="000B522D"/>
    <w:rsid w:val="000B67DF"/>
    <w:rsid w:val="000C61E6"/>
    <w:rsid w:val="000D2722"/>
    <w:rsid w:val="000D39FB"/>
    <w:rsid w:val="000E32B3"/>
    <w:rsid w:val="000E54D9"/>
    <w:rsid w:val="000E6016"/>
    <w:rsid w:val="000F2A04"/>
    <w:rsid w:val="00112CC5"/>
    <w:rsid w:val="00117D4B"/>
    <w:rsid w:val="001204F6"/>
    <w:rsid w:val="00121A3C"/>
    <w:rsid w:val="001262D4"/>
    <w:rsid w:val="0013322C"/>
    <w:rsid w:val="001343A0"/>
    <w:rsid w:val="00141BE7"/>
    <w:rsid w:val="001475CA"/>
    <w:rsid w:val="00163586"/>
    <w:rsid w:val="00182A67"/>
    <w:rsid w:val="001B0CD0"/>
    <w:rsid w:val="001B295A"/>
    <w:rsid w:val="001B45A0"/>
    <w:rsid w:val="001D525E"/>
    <w:rsid w:val="001F3D54"/>
    <w:rsid w:val="00204DA8"/>
    <w:rsid w:val="00206138"/>
    <w:rsid w:val="00224CD2"/>
    <w:rsid w:val="0026224C"/>
    <w:rsid w:val="00262DDC"/>
    <w:rsid w:val="00271B16"/>
    <w:rsid w:val="00276C06"/>
    <w:rsid w:val="002807FD"/>
    <w:rsid w:val="00280996"/>
    <w:rsid w:val="00290C6E"/>
    <w:rsid w:val="00291B45"/>
    <w:rsid w:val="002A66A8"/>
    <w:rsid w:val="002B0C2F"/>
    <w:rsid w:val="002B4C2A"/>
    <w:rsid w:val="002C0794"/>
    <w:rsid w:val="002D52D3"/>
    <w:rsid w:val="002F23D9"/>
    <w:rsid w:val="002F65A5"/>
    <w:rsid w:val="00304569"/>
    <w:rsid w:val="003049A1"/>
    <w:rsid w:val="00321F74"/>
    <w:rsid w:val="003267B7"/>
    <w:rsid w:val="003336B4"/>
    <w:rsid w:val="0033473F"/>
    <w:rsid w:val="00347C7C"/>
    <w:rsid w:val="003550DC"/>
    <w:rsid w:val="0036024A"/>
    <w:rsid w:val="00363A1C"/>
    <w:rsid w:val="00375764"/>
    <w:rsid w:val="00387EA0"/>
    <w:rsid w:val="00390BFD"/>
    <w:rsid w:val="00395485"/>
    <w:rsid w:val="00397BB0"/>
    <w:rsid w:val="003B0B1E"/>
    <w:rsid w:val="003B5AFB"/>
    <w:rsid w:val="003D11FC"/>
    <w:rsid w:val="003D5B10"/>
    <w:rsid w:val="003F006B"/>
    <w:rsid w:val="003F1CAF"/>
    <w:rsid w:val="004003D9"/>
    <w:rsid w:val="00406A3E"/>
    <w:rsid w:val="00412F88"/>
    <w:rsid w:val="0042097D"/>
    <w:rsid w:val="0042402A"/>
    <w:rsid w:val="004260B1"/>
    <w:rsid w:val="0046029A"/>
    <w:rsid w:val="00461BA9"/>
    <w:rsid w:val="00462D4C"/>
    <w:rsid w:val="004779CF"/>
    <w:rsid w:val="00486520"/>
    <w:rsid w:val="004959F6"/>
    <w:rsid w:val="004A3812"/>
    <w:rsid w:val="004A3B1D"/>
    <w:rsid w:val="004B0B1D"/>
    <w:rsid w:val="004C1DA5"/>
    <w:rsid w:val="004C5227"/>
    <w:rsid w:val="004D4D41"/>
    <w:rsid w:val="004F65CF"/>
    <w:rsid w:val="004F7A2D"/>
    <w:rsid w:val="00503F97"/>
    <w:rsid w:val="00517C27"/>
    <w:rsid w:val="005200F4"/>
    <w:rsid w:val="00542A1B"/>
    <w:rsid w:val="005509EA"/>
    <w:rsid w:val="005546D5"/>
    <w:rsid w:val="00573610"/>
    <w:rsid w:val="00573796"/>
    <w:rsid w:val="00577564"/>
    <w:rsid w:val="00596B86"/>
    <w:rsid w:val="005A0506"/>
    <w:rsid w:val="005A6F59"/>
    <w:rsid w:val="005C4F39"/>
    <w:rsid w:val="005E7ACA"/>
    <w:rsid w:val="005F3217"/>
    <w:rsid w:val="005F332F"/>
    <w:rsid w:val="005F5EE9"/>
    <w:rsid w:val="005F6696"/>
    <w:rsid w:val="005F717B"/>
    <w:rsid w:val="0060196B"/>
    <w:rsid w:val="006045AF"/>
    <w:rsid w:val="00605B8D"/>
    <w:rsid w:val="00611E94"/>
    <w:rsid w:val="00612E3B"/>
    <w:rsid w:val="00621628"/>
    <w:rsid w:val="00621AB4"/>
    <w:rsid w:val="00630B84"/>
    <w:rsid w:val="00640D70"/>
    <w:rsid w:val="00643EEC"/>
    <w:rsid w:val="00645E6F"/>
    <w:rsid w:val="006673A1"/>
    <w:rsid w:val="0067053E"/>
    <w:rsid w:val="006747F0"/>
    <w:rsid w:val="00691CF4"/>
    <w:rsid w:val="006A0CB7"/>
    <w:rsid w:val="006B209E"/>
    <w:rsid w:val="006B23A4"/>
    <w:rsid w:val="006B7F4E"/>
    <w:rsid w:val="006C3992"/>
    <w:rsid w:val="006C519F"/>
    <w:rsid w:val="006D3B2A"/>
    <w:rsid w:val="006E05C8"/>
    <w:rsid w:val="006F042D"/>
    <w:rsid w:val="0070097E"/>
    <w:rsid w:val="007028C8"/>
    <w:rsid w:val="007064AB"/>
    <w:rsid w:val="007110FB"/>
    <w:rsid w:val="00711140"/>
    <w:rsid w:val="00721E4D"/>
    <w:rsid w:val="00722D17"/>
    <w:rsid w:val="0073339F"/>
    <w:rsid w:val="007350DD"/>
    <w:rsid w:val="00752577"/>
    <w:rsid w:val="00763B15"/>
    <w:rsid w:val="007661FB"/>
    <w:rsid w:val="00775361"/>
    <w:rsid w:val="00777BCB"/>
    <w:rsid w:val="007865D6"/>
    <w:rsid w:val="00787954"/>
    <w:rsid w:val="007A1966"/>
    <w:rsid w:val="007A7ACE"/>
    <w:rsid w:val="007C0657"/>
    <w:rsid w:val="007C5859"/>
    <w:rsid w:val="007D6104"/>
    <w:rsid w:val="007E466B"/>
    <w:rsid w:val="00803B59"/>
    <w:rsid w:val="008064E0"/>
    <w:rsid w:val="008128F5"/>
    <w:rsid w:val="008173A2"/>
    <w:rsid w:val="00841F38"/>
    <w:rsid w:val="00856685"/>
    <w:rsid w:val="0086305F"/>
    <w:rsid w:val="0088003A"/>
    <w:rsid w:val="00880BE0"/>
    <w:rsid w:val="00887C2C"/>
    <w:rsid w:val="00892266"/>
    <w:rsid w:val="00896DF0"/>
    <w:rsid w:val="008A03C5"/>
    <w:rsid w:val="008A6898"/>
    <w:rsid w:val="008A6964"/>
    <w:rsid w:val="008B23DC"/>
    <w:rsid w:val="008B267A"/>
    <w:rsid w:val="008B59F5"/>
    <w:rsid w:val="008D37DE"/>
    <w:rsid w:val="008D46D2"/>
    <w:rsid w:val="008D4A0F"/>
    <w:rsid w:val="008E3565"/>
    <w:rsid w:val="008E522C"/>
    <w:rsid w:val="008E7A5A"/>
    <w:rsid w:val="009001A0"/>
    <w:rsid w:val="009266D8"/>
    <w:rsid w:val="00966B71"/>
    <w:rsid w:val="00983A5A"/>
    <w:rsid w:val="009971C0"/>
    <w:rsid w:val="009A1CEB"/>
    <w:rsid w:val="009A69D2"/>
    <w:rsid w:val="009B313D"/>
    <w:rsid w:val="009B7C27"/>
    <w:rsid w:val="009C3270"/>
    <w:rsid w:val="009C4371"/>
    <w:rsid w:val="009E75FD"/>
    <w:rsid w:val="00A03176"/>
    <w:rsid w:val="00A072DF"/>
    <w:rsid w:val="00A13D36"/>
    <w:rsid w:val="00A13DFE"/>
    <w:rsid w:val="00A14E6F"/>
    <w:rsid w:val="00A22846"/>
    <w:rsid w:val="00A23853"/>
    <w:rsid w:val="00A331BC"/>
    <w:rsid w:val="00A3659B"/>
    <w:rsid w:val="00A64208"/>
    <w:rsid w:val="00A64F8B"/>
    <w:rsid w:val="00A76942"/>
    <w:rsid w:val="00AB3789"/>
    <w:rsid w:val="00AB74B4"/>
    <w:rsid w:val="00AC3856"/>
    <w:rsid w:val="00AE315C"/>
    <w:rsid w:val="00AF6C93"/>
    <w:rsid w:val="00AF6DE2"/>
    <w:rsid w:val="00B0068C"/>
    <w:rsid w:val="00B07052"/>
    <w:rsid w:val="00B077F9"/>
    <w:rsid w:val="00B31E7C"/>
    <w:rsid w:val="00B42997"/>
    <w:rsid w:val="00B46B9C"/>
    <w:rsid w:val="00B50897"/>
    <w:rsid w:val="00B557DC"/>
    <w:rsid w:val="00B67602"/>
    <w:rsid w:val="00B8220F"/>
    <w:rsid w:val="00B95F48"/>
    <w:rsid w:val="00BA35AA"/>
    <w:rsid w:val="00BA4B40"/>
    <w:rsid w:val="00BE0B80"/>
    <w:rsid w:val="00BF2C7C"/>
    <w:rsid w:val="00C0268B"/>
    <w:rsid w:val="00C03E11"/>
    <w:rsid w:val="00C11379"/>
    <w:rsid w:val="00C203FA"/>
    <w:rsid w:val="00C2377D"/>
    <w:rsid w:val="00C259F1"/>
    <w:rsid w:val="00C272AF"/>
    <w:rsid w:val="00C53D58"/>
    <w:rsid w:val="00C60A69"/>
    <w:rsid w:val="00C6741D"/>
    <w:rsid w:val="00C70426"/>
    <w:rsid w:val="00C83157"/>
    <w:rsid w:val="00C930B2"/>
    <w:rsid w:val="00C96087"/>
    <w:rsid w:val="00CA1482"/>
    <w:rsid w:val="00CA6E46"/>
    <w:rsid w:val="00CB13AC"/>
    <w:rsid w:val="00CB40B2"/>
    <w:rsid w:val="00CC3185"/>
    <w:rsid w:val="00CC5395"/>
    <w:rsid w:val="00CF1938"/>
    <w:rsid w:val="00D06045"/>
    <w:rsid w:val="00D21B4A"/>
    <w:rsid w:val="00D313AC"/>
    <w:rsid w:val="00D31FF8"/>
    <w:rsid w:val="00D3630F"/>
    <w:rsid w:val="00D415A4"/>
    <w:rsid w:val="00D6162A"/>
    <w:rsid w:val="00D631DD"/>
    <w:rsid w:val="00D667AA"/>
    <w:rsid w:val="00D93F77"/>
    <w:rsid w:val="00DA0F31"/>
    <w:rsid w:val="00DC5FB7"/>
    <w:rsid w:val="00DC62FA"/>
    <w:rsid w:val="00DD1752"/>
    <w:rsid w:val="00DD2EB2"/>
    <w:rsid w:val="00DE1CBC"/>
    <w:rsid w:val="00E04C22"/>
    <w:rsid w:val="00E25076"/>
    <w:rsid w:val="00E37A4D"/>
    <w:rsid w:val="00E423A3"/>
    <w:rsid w:val="00E46677"/>
    <w:rsid w:val="00E57544"/>
    <w:rsid w:val="00E669CB"/>
    <w:rsid w:val="00E83E4C"/>
    <w:rsid w:val="00E957E5"/>
    <w:rsid w:val="00EA288D"/>
    <w:rsid w:val="00EA4CE2"/>
    <w:rsid w:val="00EC4EF2"/>
    <w:rsid w:val="00ED1669"/>
    <w:rsid w:val="00EE1A52"/>
    <w:rsid w:val="00EE276B"/>
    <w:rsid w:val="00EF1D45"/>
    <w:rsid w:val="00F00C75"/>
    <w:rsid w:val="00F07CF7"/>
    <w:rsid w:val="00F10F06"/>
    <w:rsid w:val="00F17671"/>
    <w:rsid w:val="00F446D6"/>
    <w:rsid w:val="00F52E47"/>
    <w:rsid w:val="00F64443"/>
    <w:rsid w:val="00F85BEF"/>
    <w:rsid w:val="00FC50E0"/>
    <w:rsid w:val="00FD0C45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6D9CA4"/>
  <w15:docId w15:val="{E8C667EC-B6D2-44CD-BBE2-D9221E712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028C8"/>
    <w:rPr>
      <w:rFonts w:ascii="宋体" w:eastAsia="宋体" w:hAnsi="宋体" w:cs="宋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28C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028C8"/>
    <w:pPr>
      <w:spacing w:before="55" w:line="429" w:lineRule="exact"/>
      <w:ind w:left="1138"/>
    </w:pPr>
    <w:rPr>
      <w:rFonts w:ascii="Microsoft JhengHei" w:eastAsia="Microsoft JhengHei" w:hAnsi="Microsoft JhengHei" w:cs="Microsoft JhengHei"/>
      <w:b/>
      <w:bCs/>
      <w:sz w:val="32"/>
      <w:szCs w:val="32"/>
    </w:rPr>
  </w:style>
  <w:style w:type="paragraph" w:styleId="a4">
    <w:name w:val="List Paragraph"/>
    <w:basedOn w:val="a"/>
    <w:uiPriority w:val="1"/>
    <w:qFormat/>
    <w:rsid w:val="007028C8"/>
  </w:style>
  <w:style w:type="paragraph" w:customStyle="1" w:styleId="TableParagraph">
    <w:name w:val="Table Paragraph"/>
    <w:basedOn w:val="a"/>
    <w:uiPriority w:val="1"/>
    <w:qFormat/>
    <w:rsid w:val="007028C8"/>
    <w:pPr>
      <w:jc w:val="center"/>
    </w:pPr>
  </w:style>
  <w:style w:type="paragraph" w:styleId="a5">
    <w:name w:val="header"/>
    <w:basedOn w:val="a"/>
    <w:link w:val="a6"/>
    <w:uiPriority w:val="99"/>
    <w:unhideWhenUsed/>
    <w:rsid w:val="0004021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40213"/>
    <w:rPr>
      <w:rFonts w:ascii="宋体" w:eastAsia="宋体" w:hAnsi="宋体" w:cs="宋体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C7042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C70426"/>
    <w:rPr>
      <w:rFonts w:ascii="宋体" w:eastAsia="宋体" w:hAnsi="宋体" w:cs="宋体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D6162A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D6162A"/>
    <w:rPr>
      <w:rFonts w:ascii="宋体" w:eastAsia="宋体" w:hAnsi="宋体" w:cs="宋体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F717B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5F717B"/>
  </w:style>
  <w:style w:type="character" w:customStyle="1" w:styleId="ad">
    <w:name w:val="批注文字 字符"/>
    <w:basedOn w:val="a0"/>
    <w:link w:val="ac"/>
    <w:uiPriority w:val="99"/>
    <w:semiHidden/>
    <w:rsid w:val="005F717B"/>
    <w:rPr>
      <w:rFonts w:ascii="宋体" w:eastAsia="宋体" w:hAnsi="宋体" w:cs="宋体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F717B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5F717B"/>
    <w:rPr>
      <w:rFonts w:ascii="宋体" w:eastAsia="宋体" w:hAnsi="宋体" w:cs="宋体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00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EE51C-E95C-4543-9C7D-FEDC12992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217</Words>
  <Characters>1241</Characters>
  <Application>Microsoft Office Word</Application>
  <DocSecurity>0</DocSecurity>
  <Lines>10</Lines>
  <Paragraphs>2</Paragraphs>
  <ScaleCrop>false</ScaleCrop>
  <Company>Microsoft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机构理财部-王一涵</dc:creator>
  <cp:lastModifiedBy>北京分公司-金兵</cp:lastModifiedBy>
  <cp:revision>193</cp:revision>
  <cp:lastPrinted>2018-09-07T08:16:00Z</cp:lastPrinted>
  <dcterms:created xsi:type="dcterms:W3CDTF">2017-07-18T09:14:00Z</dcterms:created>
  <dcterms:modified xsi:type="dcterms:W3CDTF">2026-02-27T02:31:00Z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2017-07-05T00:00:00Z</vt:filetime>
  </property>
</Properties>
</file>